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8C" w:rsidRDefault="002E4CB0">
      <w:pPr>
        <w:shd w:val="clear" w:color="auto" w:fill="FFFFFF"/>
        <w:spacing w:after="120" w:line="259" w:lineRule="auto"/>
        <w:ind w:right="567"/>
        <w:rPr>
          <w:rFonts w:ascii="Open Sans" w:eastAsia="Open Sans" w:hAnsi="Open Sans" w:cs="Open Sans"/>
          <w:color w:val="222222"/>
          <w:sz w:val="22"/>
          <w:szCs w:val="22"/>
        </w:rPr>
      </w:pPr>
      <w:r>
        <w:rPr>
          <w:rFonts w:ascii="Edo SZ" w:eastAsia="Edo SZ" w:hAnsi="Edo SZ" w:cs="Edo SZ"/>
          <w:color w:val="222222"/>
          <w:sz w:val="144"/>
          <w:szCs w:val="144"/>
        </w:rPr>
        <w:t xml:space="preserve">         </w:t>
      </w:r>
    </w:p>
    <w:p w:rsidR="003F1F8C" w:rsidRDefault="003F1F8C">
      <w:pPr>
        <w:shd w:val="clear" w:color="auto" w:fill="FFFFFF"/>
        <w:spacing w:after="120" w:line="259" w:lineRule="auto"/>
        <w:ind w:left="567" w:right="567"/>
        <w:rPr>
          <w:rFonts w:ascii="Script MT Bold" w:eastAsia="Script MT Bold" w:hAnsi="Script MT Bold" w:cs="Script MT Bold"/>
          <w:color w:val="222222"/>
          <w:sz w:val="22"/>
          <w:szCs w:val="22"/>
        </w:rPr>
      </w:pPr>
    </w:p>
    <w:p w:rsidR="003F1F8C" w:rsidRDefault="003F1F8C">
      <w:pPr>
        <w:spacing w:after="160"/>
        <w:ind w:left="567" w:right="567"/>
        <w:jc w:val="center"/>
        <w:rPr>
          <w:rFonts w:ascii="Times New Roman" w:eastAsia="Times New Roman" w:hAnsi="Times New Roman" w:cs="Times New Roman"/>
        </w:rPr>
      </w:pPr>
    </w:p>
    <w:p w:rsidR="003F1F8C" w:rsidRDefault="000F5BF9">
      <w:pPr>
        <w:ind w:left="567" w:right="567"/>
        <w:jc w:val="center"/>
        <w:rPr>
          <w:rFonts w:ascii="Arial Narrow" w:eastAsia="Arial Narrow" w:hAnsi="Arial Narrow" w:cs="Arial Narrow"/>
        </w:rPr>
      </w:pPr>
      <w:r w:rsidRPr="000F5BF9">
        <w:rPr>
          <w:noProof/>
        </w:rPr>
        <w:pict>
          <v:group id="Gruppo 1" o:spid="_x0000_s1026" style="position:absolute;left:0;text-align:left;margin-left:14pt;margin-top:-87pt;width:502.5pt;height:140.65pt;z-index:251658240;mso-position-horizontal-relative:margin" coordorigin="21551,28868" coordsize="63817,17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">
            <v:group id="Gruppo 2" o:spid="_x0000_s1027" style="position:absolute;left:21551;top:28868;width:63817;height:17863" coordorigin="1005,682" coordsize="10050,2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ttangolo 3" o:spid="_x0000_s1028" style="position:absolute;left:1005;top:682;width:10050;height:2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  <v:textbox inset="2.53958mm,2.53958mm,2.53958mm,2.53958mm">
                  <w:txbxContent>
                    <w:p w:rsidR="003F1F8C" w:rsidRDefault="003F1F8C">
                      <w:pPr>
                        <w:textDirection w:val="btLr"/>
                      </w:pPr>
                    </w:p>
                  </w:txbxContent>
                </v:textbox>
              </v:rect>
              <v:group id="Gruppo 4" o:spid="_x0000_s1029" style="position:absolute;left:1005;top:682;width:10050;height:2813" coordorigin="1005,682" coordsize="10050,2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ttangolo 5" o:spid="_x0000_s1030" style="position:absolute;left:1921;top:2046;width:982;height:7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/>
                </v:rect>
                <v:rect id="Rettangolo 6" o:spid="_x0000_s1031" style="position:absolute;left:4245;top:735;width:4395;height: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r0MMA&#10;AADaAAAADwAAAGRycy9kb3ducmV2LnhtbESPQWvCQBSE7wX/w/IEb3VjUZE0GykBoQdBTFv0+Jp9&#10;TYLZtyG7ifHfu4LQ4zAz3zDJdjSNGKhztWUFi3kEgriwuuZSwffX7nUDwnlkjY1lUnAjB9t08pJg&#10;rO2VjzTkvhQBwi5GBZX3bSylKyoy6Oa2JQ7en+0M+iC7UuoOrwFuGvkWRWtpsOawUGFLWUXFJe+N&#10;gmaIlj+n39V5k9cl7S/jkNn+oNRsOn68g/A0+v/ws/2pFazhcSXcAJ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vr0MMAAADaAAAADwAAAAAAAAAAAAAAAACYAgAAZHJzL2Rv&#10;d25yZXYueG1sUEsFBgAAAAAEAAQA9QAAAIgDAAAAAA==&#10;" stroked="f">
                  <v:textbox inset="2.53958mm,1.2694mm,2.53958mm,1.2694mm">
                    <w:txbxContent>
                      <w:p w:rsidR="003F1F8C" w:rsidRDefault="002E4CB0">
                        <w:pPr>
                          <w:ind w:right="567"/>
                          <w:jc w:val="center"/>
                          <w:textDirection w:val="btLr"/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color w:val="4472C4"/>
                            <w:sz w:val="22"/>
                          </w:rPr>
                          <w:t xml:space="preserve">        ISTITUTO COMPRENSIVO STATALE</w:t>
                        </w:r>
                      </w:p>
                      <w:p w:rsidR="003F1F8C" w:rsidRDefault="003F1F8C">
                        <w:pPr>
                          <w:spacing w:after="160"/>
                          <w:ind w:right="567"/>
                          <w:textDirection w:val="btLr"/>
                        </w:pPr>
                      </w:p>
                      <w:p w:rsidR="003F1F8C" w:rsidRDefault="003F1F8C">
                        <w:pPr>
                          <w:spacing w:after="160" w:line="258" w:lineRule="auto"/>
                          <w:textDirection w:val="btLr"/>
                        </w:pPr>
                      </w:p>
                      <w:p w:rsidR="003F1F8C" w:rsidRDefault="003F1F8C">
                        <w:pPr>
                          <w:spacing w:after="160" w:line="258" w:lineRule="auto"/>
                          <w:textDirection w:val="btLr"/>
                        </w:pPr>
                      </w:p>
                    </w:txbxContent>
                  </v:textbox>
                </v:rect>
                <v:rect id="Rettangolo 7" o:spid="_x0000_s1032" style="position:absolute;left:1005;top:682;width:10050;height:2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MtcAA&#10;AADaAAAADwAAAGRycy9kb3ducmV2LnhtbERPXWvCMBR9F/Yfwh34Iprqw5RqFDcQBGWom+/X5Np2&#10;a25qE233781A8PFwvmeL1pbiRrUvHCsYDhIQxNqZgjMF31+r/gSED8gGS8ek4I88LOYvnRmmxjW8&#10;p9shZCKGsE9RQR5ClUrpdU4W/cBVxJE7u9piiLDOpKmxieG2lKMkeZMWC44NOVb0kZP+PVxtnKHf&#10;y9PWbY9y+XnZ6ebn1OvtN0p1X9vlFESgNjzFD/faKBjD/5XoBz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sMtcAAAADaAAAADwAAAAAAAAAAAAAAAACYAgAAZHJzL2Rvd25y&#10;ZXYueG1sUEsFBgAAAAAEAAQA9QAAAIUDAAAAAA==&#10;" filled="f" strokecolor="#44546a" strokeweight="1pt">
                  <v:stroke startarrowwidth="narrow" startarrowlength="short" endarrowwidth="narrow" endarrowlength="short" opacity="33924f"/>
                  <v:textbox inset="2.53958mm,2.53958mm,2.53958mm,2.53958mm">
                    <w:txbxContent>
                      <w:p w:rsidR="003F1F8C" w:rsidRDefault="003F1F8C">
                        <w:pPr>
                          <w:textDirection w:val="btLr"/>
                        </w:pPr>
                      </w:p>
                    </w:txbxContent>
                  </v:textbox>
                </v:rect>
                <v:rect id="Rettangolo 8" o:spid="_x0000_s1033" style="position:absolute;left:9480;top:794;width:1228;height:10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jn74A&#10;AADaAAAADwAAAGRycy9kb3ducmV2LnhtbERPzYrCMBC+L/gOYQRva2oR2a1GUVHQPe1WH2BsxqbY&#10;TGoTtb795iB4/Pj+Z4vO1uJOra8cKxgNExDEhdMVlwqOh+3nFwgfkDXWjknBkzws5r2PGWbaPfiP&#10;7nkoRQxhn6ECE0KTSekLQxb90DXEkTu71mKIsC2lbvERw20t0ySZSIsVxwaDDa0NFZf8ZhX8jh2l&#10;m9Sv8tJ+m+50+NlfcaLUoN8tpyACdeEtfrl3WkHcGq/EGyDn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ro5++AAAA2gAAAA8AAAAAAAAAAAAAAAAAmAIAAGRycy9kb3ducmV2&#10;LnhtbFBLBQYAAAAABAAEAPUAAACDAwAAAAA=&#10;" filled="f" stroked="f">
                  <v:textbox inset="2.53958mm,2.53958mm,2.53958mm,2.53958mm"/>
                </v:rect>
                <v:rect id="Rettangolo 9" o:spid="_x0000_s1034" style="position:absolute;left:9418;top:1798;width:1362;height:9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GBMIA&#10;AADaAAAADwAAAGRycy9kb3ducmV2LnhtbESP0WrCQBRE34X+w3IF33RjKFJTV2nFgvrUJn7ANXub&#10;Dc3ejdlV49+7gtDHYWbOMItVbxtxoc7XjhVMJwkI4tLpmisFh+Jr/AbCB2SNjWNScCMPq+XLYIGZ&#10;dlf+oUseKhEh7DNUYEJoMyl9aciin7iWOHq/rrMYouwqqTu8RrhtZJokM2mx5rhgsKW1ofIvP1sF&#10;36+O0k3qP/PKzk1/LPa7E86UGg37j3cQgfrwH362t1rBHB5X4g2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JwYEwgAAANoAAAAPAAAAAAAAAAAAAAAAAJgCAABkcnMvZG93&#10;bnJldi54bWxQSwUGAAAAAAQABAD1AAAAhwMAAAAA&#10;" filled="f" stroked="f">
                  <v:textbox inset="2.53958mm,2.53958mm,2.53958mm,2.53958mm"/>
                </v:rect>
                <v:rect id="Rettangolo 10" o:spid="_x0000_s1035" style="position:absolute;left:1120;top:764;width:2570;height:13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aNo8MA&#10;AADbAAAADwAAAGRycy9kb3ducmV2LnhtbESPQW/CMAyF75P4D5GRdhspFUJbISCYhrTttBV+gGlM&#10;U9E4XZNB9+/nAxI3W+/5vc/L9eBbdaE+NoENTCcZKOIq2IZrA4f97ukZVEzIFtvAZOCPIqxXo4cl&#10;FjZc+ZsuZaqVhHAs0IBLqSu0jpUjj3ESOmLRTqH3mGTta217vEq4b3WeZXPtsWFpcNjRq6PqXP56&#10;A1+zQPlbHrdl7V/ccNx/fvzg3JjH8bBZgEo0pLv5dv1uBV/o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aNo8MAAADbAAAADwAAAAAAAAAAAAAAAACYAgAAZHJzL2Rv&#10;d25yZXYueG1sUEsFBgAAAAAEAAQA9QAAAIgDAAAAAA==&#10;" filled="f" stroked="f">
                  <v:textbox inset="2.53958mm,2.53958mm,2.53958mm,2.53958mm"/>
                </v:rect>
                <v:rect id="Rettangolo 11" o:spid="_x0000_s1036" style="position:absolute;left:3868;top:1798;width:1882;height: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BzcEA&#10;AADbAAAADwAAAGRycy9kb3ducmV2LnhtbERPTYvCMBC9C/sfwizsTVOXVaQaiwgLHgSxKrvHsRnb&#10;0mZSmljrvzeC4G0e73MWSW9q0VHrSssKxqMIBHFmdcm5guPhdzgD4TyyxtoyKbiTg2T5MVhgrO2N&#10;99SlPhchhF2MCgrvm1hKlxVk0I1sQxy4i20N+gDbXOoWbyHc1PI7iqbSYMmhocCG1gVlVXo1Cuou&#10;+jn9nSf/s7TMaVv13dped0p9ffarOQhPvX+LX+6NDvPH8PwlHC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Xgc3BAAAA2wAAAA8AAAAAAAAAAAAAAAAAmAIAAGRycy9kb3du&#10;cmV2LnhtbFBLBQYAAAAABAAEAPUAAACGAwAAAAA=&#10;" stroked="f">
                  <v:textbox inset="2.53958mm,1.2694mm,2.53958mm,1.2694mm">
                    <w:txbxContent>
                      <w:p w:rsidR="003F1F8C" w:rsidRDefault="002E4CB0">
                        <w:pPr>
                          <w:spacing w:after="160" w:line="258" w:lineRule="auto"/>
                          <w:textDirection w:val="btLr"/>
                        </w:pPr>
                        <w:r>
                          <w:rPr>
                            <w:rFonts w:ascii="Bahnschrift SemiLight" w:eastAsia="Bahnschrift SemiLight" w:hAnsi="Bahnschrift SemiLight" w:cs="Bahnschrift SemiLight"/>
                            <w:color w:val="4472C4"/>
                            <w:sz w:val="52"/>
                          </w:rPr>
                          <w:t>Nicola</w:t>
                        </w:r>
                      </w:p>
                      <w:p w:rsidR="003F1F8C" w:rsidRDefault="003F1F8C">
                        <w:pPr>
                          <w:spacing w:after="160" w:line="258" w:lineRule="auto"/>
                          <w:textDirection w:val="btLr"/>
                        </w:pPr>
                      </w:p>
                    </w:txbxContent>
                  </v:textbox>
                </v:rect>
                <v:rect id="Rettangolo 12" o:spid="_x0000_s1037" style="position:absolute;left:7072;top:1822;width:2168;height: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UfusIA&#10;AADbAAAADwAAAGRycy9kb3ducmV2LnhtbERPTWvCQBC9F/wPywi91Y2hFonZiASEHgqlqaLHMTsm&#10;wexsyK4x/fddQfA2j/c56Xo0rRiod41lBfNZBIK4tLrhSsHud/u2BOE8ssbWMin4IwfrbPKSYqLt&#10;jX9oKHwlQgi7BBXU3neJlK6syaCb2Y44cGfbG/QB9pXUPd5CuGllHEUf0mDDoaHGjvKayktxNQra&#10;IXrfH06L47JoKvq6jENur99KvU7HzQqEp9E/xQ/3pw7zY7j/Eg6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RR+6wgAAANsAAAAPAAAAAAAAAAAAAAAAAJgCAABkcnMvZG93&#10;bnJldi54bWxQSwUGAAAAAAQABAD1AAAAhwMAAAAA&#10;" stroked="f">
                  <v:textbox inset="2.53958mm,1.2694mm,2.53958mm,1.2694mm">
                    <w:txbxContent>
                      <w:p w:rsidR="003F1F8C" w:rsidRDefault="002E4CB0">
                        <w:pPr>
                          <w:spacing w:after="160" w:line="258" w:lineRule="auto"/>
                          <w:textDirection w:val="btLr"/>
                        </w:pPr>
                        <w:r>
                          <w:rPr>
                            <w:rFonts w:ascii="Bahnschrift SemiLight" w:eastAsia="Bahnschrift SemiLight" w:hAnsi="Bahnschrift SemiLight" w:cs="Bahnschrift SemiLight"/>
                            <w:color w:val="4472C4"/>
                            <w:sz w:val="52"/>
                          </w:rPr>
                          <w:t>omeo</w:t>
                        </w:r>
                      </w:p>
                      <w:p w:rsidR="003F1F8C" w:rsidRDefault="003F1F8C">
                        <w:pPr>
                          <w:spacing w:after="160" w:line="258" w:lineRule="auto"/>
                          <w:textDirection w:val="btLr"/>
                        </w:pPr>
                      </w:p>
                    </w:txbxContent>
                  </v:textbox>
                </v:rect>
                <v:rect id="Rettangolo 13" o:spid="_x0000_s1038" style="position:absolute;left:5492;top:1133;width:1607;height:14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T1MAA&#10;AADbAAAADwAAAGRycy9kb3ducmV2LnhtbERPzWrCQBC+C77DMoI33RiLaOoqWiy0njT2AabZaTaY&#10;nU2zq6Zv3xUEb/Px/c5y3dlaXKn1lWMFk3ECgrhwuuJSwdfpfTQH4QOyxtoxKfgjD+tVv7fETLsb&#10;H+mah1LEEPYZKjAhNJmUvjBk0Y9dQxy5H9daDBG2pdQt3mK4rWWaJDNpseLYYLChN0PFOb9YBYcX&#10;R+ku9du8tAvTfZ/2n784U2o46DavIAJ14Sl+uD90nD+F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QT1MAAAADbAAAADwAAAAAAAAAAAAAAAACYAgAAZHJzL2Rvd25y&#10;ZXYueG1sUEsFBgAAAAAEAAQA9QAAAIUDAAAAAA==&#10;" filled="f" stroked="f">
                  <v:textbox inset="2.53958mm,2.53958mm,2.53958mm,2.53958mm"/>
                </v:rect>
                <v:rect id="Rettangolo 14" o:spid="_x0000_s1039" style="position:absolute;left:1672;top:2851;width:9143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iVcIA&#10;AADbAAAADwAAAGRycy9kb3ducmV2LnhtbERPTWvCQBC9F/oflin0VjeVKBKzEREKHgrSqLTHMTsm&#10;wexsyK5J/PddQfA2j/c56Wo0jeipc7VlBZ+TCARxYXXNpYLD/utjAcJ5ZI2NZVJwIwer7PUlxUTb&#10;gX+oz30pQgi7BBVU3reJlK6oyKCb2JY4cGfbGfQBdqXUHQ4h3DRyGkVzabDm0FBhS5uKikt+NQqa&#10;PoqPv6fZ3yKvS/q+jP3GXndKvb+N6yUIT6N/ih/urQ7zY7j/Eg6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4CJVwgAAANsAAAAPAAAAAAAAAAAAAAAAAJgCAABkcnMvZG93&#10;bnJldi54bWxQSwUGAAAAAAQABAD1AAAAhwMAAAAA&#10;" stroked="f">
                  <v:textbox inset="2.53958mm,1.2694mm,2.53958mm,1.2694mm">
                    <w:txbxContent>
                      <w:p w:rsidR="003F1F8C" w:rsidRDefault="002E4CB0">
                        <w:pPr>
                          <w:ind w:right="567"/>
                          <w:jc w:val="center"/>
                          <w:textDirection w:val="btLr"/>
                        </w:pPr>
                        <w:r>
                          <w:rPr>
                            <w:rFonts w:ascii="Arial Narrow" w:eastAsia="Arial Narrow" w:hAnsi="Arial Narrow" w:cs="Arial Narrow"/>
                            <w:sz w:val="16"/>
                          </w:rPr>
                          <w:t>Via CAMPANARIELLO,3-80020 CASAVATORE (NA)-Tel. / Fax. 0817380264Cod. Min. NAIC84500E- Codice Fiscale 80023560636</w:t>
                        </w:r>
                      </w:p>
                      <w:p w:rsidR="003F1F8C" w:rsidRDefault="002E4CB0">
                        <w:pPr>
                          <w:ind w:right="567"/>
                          <w:jc w:val="center"/>
                          <w:textDirection w:val="btLr"/>
                        </w:pPr>
                        <w:r>
                          <w:rPr>
                            <w:rFonts w:ascii="Arial Narrow" w:eastAsia="Arial Narrow" w:hAnsi="Arial Narrow" w:cs="Arial Narrow"/>
                            <w:sz w:val="18"/>
                          </w:rPr>
                          <w:t xml:space="preserve">Sito web:  HYPERLINK "http://www.istitutocomprensivoromeo.gov.it" </w:t>
                        </w:r>
                        <w:r>
                          <w:rPr>
                            <w:rFonts w:ascii="Arial Narrow" w:eastAsia="Arial Narrow" w:hAnsi="Arial Narrow" w:cs="Arial Narrow"/>
                            <w:color w:val="0563C1"/>
                            <w:sz w:val="18"/>
                            <w:u w:val="single"/>
                          </w:rPr>
                          <w:t>www.istitutocomprensivoromeo.gov.it</w:t>
                        </w:r>
                        <w:r>
                          <w:rPr>
                            <w:rFonts w:ascii="Arial Narrow" w:eastAsia="Arial Narrow" w:hAnsi="Arial Narrow" w:cs="Arial Narrow"/>
                            <w:sz w:val="18"/>
                          </w:rPr>
                          <w:t xml:space="preserve">  Email :  HYPERLINK "mailto:naic84500e@istruzione.it" </w:t>
                        </w:r>
                        <w:r>
                          <w:rPr>
                            <w:rFonts w:ascii="Arial Narrow" w:eastAsia="Arial Narrow" w:hAnsi="Arial Narrow" w:cs="Arial Narrow"/>
                            <w:sz w:val="18"/>
                            <w:u w:val="single"/>
                          </w:rPr>
                          <w:t>naic84500e@istruzione.it – Pec: naic84500e@pec.istruzione.it</w:t>
                        </w:r>
                      </w:p>
                      <w:p w:rsidR="003F1F8C" w:rsidRDefault="003F1F8C">
                        <w:pPr>
                          <w:spacing w:after="160" w:line="258" w:lineRule="auto"/>
                          <w:jc w:val="center"/>
                          <w:textDirection w:val="btLr"/>
                        </w:pPr>
                      </w:p>
                      <w:p w:rsidR="003F1F8C" w:rsidRDefault="003F1F8C">
                        <w:pPr>
                          <w:spacing w:after="160" w:line="258" w:lineRule="auto"/>
                          <w:jc w:val="both"/>
                          <w:textDirection w:val="btLr"/>
                        </w:pPr>
                      </w:p>
                      <w:p w:rsidR="003F1F8C" w:rsidRDefault="003F1F8C">
                        <w:pPr>
                          <w:spacing w:after="160" w:line="258" w:lineRule="auto"/>
                          <w:textDirection w:val="btLr"/>
                        </w:pPr>
                      </w:p>
                    </w:txbxContent>
                  </v:textbox>
                </v:rect>
              </v:group>
              <v:rect id="Rettangolo 15" o:spid="_x0000_s1040" style="position:absolute;left:5772;top:2542;width:10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nRr8A&#10;AADbAAAADwAAAGRycy9kb3ducmV2LnhtbERPPWvDMBDdC/kP4grZGtklDsWNbEpooRnrdOh4WBfb&#10;RDoZSU7sfx8VCt3u8T5vX8/WiCv5MDhWkG8yEMSt0wN3Cr5PH08vIEJE1mgck4KFAtTV6mGPpXY3&#10;/qJrEzuRQjiUqKCPcSylDG1PFsPGjcSJOztvMSboO6k93lK4NfI5y3bS4sCpoceRDj21l2ayCkYy&#10;ejLbJvtp5bvnfHc8yaVQav04v72CiDTHf/Gf+1On+QX8/pIOk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XidGvwAAANsAAAAPAAAAAAAAAAAAAAAAAJgCAABkcnMvZG93bnJl&#10;di54bWxQSwUGAAAAAAQABAD1AAAAhAMAAAAA&#10;" filled="f" stroked="f">
                <v:textbox inset="2.53958mm,1.2694mm,2.53958mm,1.2694mm">
                  <w:txbxContent>
                    <w:p w:rsidR="003F1F8C" w:rsidRDefault="002E4CB0">
                      <w:pPr>
                        <w:spacing w:after="160" w:line="258" w:lineRule="auto"/>
                        <w:textDirection w:val="btLr"/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16"/>
                        </w:rPr>
                        <w:t>Ambito 18</w:t>
                      </w:r>
                    </w:p>
                    <w:p w:rsidR="003F1F8C" w:rsidRDefault="003F1F8C">
                      <w:pPr>
                        <w:spacing w:after="160" w:line="258" w:lineRule="auto"/>
                        <w:textDirection w:val="btLr"/>
                      </w:pPr>
                    </w:p>
                    <w:p w:rsidR="003F1F8C" w:rsidRDefault="003F1F8C">
                      <w:pPr>
                        <w:spacing w:after="160" w:line="258" w:lineRule="auto"/>
                        <w:textDirection w:val="btLr"/>
                      </w:pPr>
                    </w:p>
                  </w:txbxContent>
                </v:textbox>
              </v:rect>
            </v:group>
            <w10:wrap anchorx="margin"/>
          </v:group>
        </w:pict>
      </w:r>
    </w:p>
    <w:p w:rsidR="003F1F8C" w:rsidRDefault="003F1F8C">
      <w:pPr>
        <w:shd w:val="clear" w:color="auto" w:fill="FFFFFF"/>
        <w:spacing w:after="120" w:line="259" w:lineRule="auto"/>
        <w:ind w:right="567"/>
        <w:rPr>
          <w:rFonts w:ascii="Open Sans" w:eastAsia="Open Sans" w:hAnsi="Open Sans" w:cs="Open Sans"/>
          <w:color w:val="222222"/>
          <w:sz w:val="22"/>
          <w:szCs w:val="22"/>
        </w:rPr>
      </w:pPr>
    </w:p>
    <w:p w:rsidR="003F1F8C" w:rsidRDefault="003F1F8C">
      <w:pPr>
        <w:shd w:val="clear" w:color="auto" w:fill="FFFFFF"/>
        <w:spacing w:after="120" w:line="259" w:lineRule="auto"/>
        <w:ind w:left="567" w:right="567"/>
        <w:rPr>
          <w:color w:val="222222"/>
          <w:sz w:val="40"/>
          <w:szCs w:val="40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40"/>
          <w:szCs w:val="40"/>
        </w:rPr>
      </w:pPr>
    </w:p>
    <w:p w:rsidR="003F1F8C" w:rsidRDefault="002E4CB0">
      <w:pPr>
        <w:shd w:val="clear" w:color="auto" w:fill="FFFFFF"/>
        <w:spacing w:after="120" w:line="259" w:lineRule="auto"/>
        <w:ind w:left="567" w:right="567"/>
        <w:rPr>
          <w:color w:val="222222"/>
          <w:sz w:val="40"/>
          <w:szCs w:val="40"/>
        </w:rPr>
      </w:pPr>
      <w:r>
        <w:rPr>
          <w:color w:val="222222"/>
          <w:sz w:val="40"/>
          <w:szCs w:val="40"/>
        </w:rPr>
        <w:t xml:space="preserve">Corso di formazione su </w:t>
      </w:r>
      <w:proofErr w:type="spellStart"/>
      <w:r>
        <w:rPr>
          <w:color w:val="222222"/>
          <w:sz w:val="40"/>
          <w:szCs w:val="40"/>
        </w:rPr>
        <w:t>GSuite</w:t>
      </w:r>
      <w:proofErr w:type="spellEnd"/>
      <w:r>
        <w:rPr>
          <w:color w:val="222222"/>
          <w:sz w:val="40"/>
          <w:szCs w:val="40"/>
        </w:rPr>
        <w:t xml:space="preserve">(Google Suite </w:t>
      </w:r>
      <w:proofErr w:type="spellStart"/>
      <w:r>
        <w:rPr>
          <w:color w:val="222222"/>
          <w:sz w:val="40"/>
          <w:szCs w:val="40"/>
        </w:rPr>
        <w:t>for</w:t>
      </w:r>
      <w:proofErr w:type="spellEnd"/>
      <w:r>
        <w:rPr>
          <w:color w:val="222222"/>
          <w:sz w:val="40"/>
          <w:szCs w:val="40"/>
        </w:rPr>
        <w:t xml:space="preserve"> </w:t>
      </w:r>
      <w:proofErr w:type="spellStart"/>
      <w:r>
        <w:rPr>
          <w:color w:val="222222"/>
          <w:sz w:val="40"/>
          <w:szCs w:val="40"/>
        </w:rPr>
        <w:t>Education</w:t>
      </w:r>
      <w:proofErr w:type="spellEnd"/>
      <w:r>
        <w:rPr>
          <w:color w:val="222222"/>
          <w:sz w:val="40"/>
          <w:szCs w:val="40"/>
        </w:rPr>
        <w:t>)</w:t>
      </w:r>
    </w:p>
    <w:p w:rsidR="003F1F8C" w:rsidRDefault="002E4CB0">
      <w:pPr>
        <w:shd w:val="clear" w:color="auto" w:fill="FFFFFF"/>
        <w:spacing w:after="120" w:line="259" w:lineRule="auto"/>
        <w:ind w:left="567"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A seguito dell’attivazione dei servizi di Google </w:t>
      </w:r>
      <w:proofErr w:type="spellStart"/>
      <w:r>
        <w:rPr>
          <w:color w:val="222222"/>
          <w:sz w:val="24"/>
          <w:szCs w:val="24"/>
        </w:rPr>
        <w:t>GSuite</w:t>
      </w:r>
      <w:proofErr w:type="spellEnd"/>
      <w:r>
        <w:rPr>
          <w:color w:val="222222"/>
          <w:sz w:val="24"/>
          <w:szCs w:val="24"/>
        </w:rPr>
        <w:t xml:space="preserve"> </w:t>
      </w:r>
      <w:proofErr w:type="spellStart"/>
      <w:r>
        <w:rPr>
          <w:color w:val="222222"/>
          <w:sz w:val="24"/>
          <w:szCs w:val="24"/>
        </w:rPr>
        <w:t>for</w:t>
      </w:r>
      <w:proofErr w:type="spellEnd"/>
      <w:r>
        <w:rPr>
          <w:color w:val="222222"/>
          <w:sz w:val="24"/>
          <w:szCs w:val="24"/>
        </w:rPr>
        <w:t xml:space="preserve"> </w:t>
      </w:r>
      <w:proofErr w:type="spellStart"/>
      <w:r>
        <w:rPr>
          <w:color w:val="222222"/>
          <w:sz w:val="24"/>
          <w:szCs w:val="24"/>
        </w:rPr>
        <w:t>Education</w:t>
      </w:r>
      <w:proofErr w:type="spellEnd"/>
      <w:r>
        <w:rPr>
          <w:color w:val="222222"/>
          <w:sz w:val="24"/>
          <w:szCs w:val="24"/>
        </w:rPr>
        <w:t xml:space="preserve"> e nel rispetto del Piano di Formazione Docenti previsto dal </w:t>
      </w:r>
      <w:proofErr w:type="spellStart"/>
      <w:r>
        <w:rPr>
          <w:color w:val="222222"/>
          <w:sz w:val="24"/>
          <w:szCs w:val="24"/>
        </w:rPr>
        <w:t>Pdm</w:t>
      </w:r>
      <w:proofErr w:type="spellEnd"/>
      <w:r>
        <w:rPr>
          <w:color w:val="222222"/>
          <w:sz w:val="24"/>
          <w:szCs w:val="24"/>
        </w:rPr>
        <w:t>, l’Istituto Comprensivo “Nicola Romeo” ha previsto per l’</w:t>
      </w:r>
      <w:proofErr w:type="spellStart"/>
      <w:r>
        <w:rPr>
          <w:color w:val="222222"/>
          <w:sz w:val="24"/>
          <w:szCs w:val="24"/>
        </w:rPr>
        <w:t>a.s.</w:t>
      </w:r>
      <w:proofErr w:type="spellEnd"/>
      <w:r>
        <w:rPr>
          <w:color w:val="222222"/>
          <w:sz w:val="24"/>
          <w:szCs w:val="24"/>
        </w:rPr>
        <w:t xml:space="preserve"> 2017/18 un’unità formativa di 25 ore pari a 1CFU riguardante le funzionalità e l’utilizzo ai fini didattici delle applicazioni di </w:t>
      </w:r>
      <w:proofErr w:type="spellStart"/>
      <w:r>
        <w:rPr>
          <w:color w:val="222222"/>
          <w:sz w:val="24"/>
          <w:szCs w:val="24"/>
        </w:rPr>
        <w:t>GSuite</w:t>
      </w:r>
      <w:proofErr w:type="spellEnd"/>
      <w:r>
        <w:rPr>
          <w:color w:val="222222"/>
          <w:sz w:val="24"/>
          <w:szCs w:val="24"/>
        </w:rPr>
        <w:t xml:space="preserve"> di Google, rivolta al personale docente di ogni ordine e grado.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i/>
          <w:color w:val="222222"/>
          <w:sz w:val="24"/>
          <w:szCs w:val="24"/>
        </w:rPr>
        <w:t xml:space="preserve">        </w:t>
      </w:r>
      <w:r>
        <w:rPr>
          <w:b/>
          <w:i/>
          <w:color w:val="222222"/>
          <w:sz w:val="24"/>
          <w:szCs w:val="24"/>
        </w:rPr>
        <w:t>Finalità</w:t>
      </w:r>
    </w:p>
    <w:p w:rsidR="003F1F8C" w:rsidRDefault="002E4CB0">
      <w:pPr>
        <w:shd w:val="clear" w:color="auto" w:fill="FFFFFF"/>
        <w:spacing w:after="120" w:line="259" w:lineRule="auto"/>
        <w:ind w:left="567"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Il corso proposto affronta le tecnologie e le metodologie per una nuova didattica, attraverso l’uso delle principali </w:t>
      </w:r>
      <w:proofErr w:type="spellStart"/>
      <w:r>
        <w:rPr>
          <w:color w:val="222222"/>
          <w:sz w:val="24"/>
          <w:szCs w:val="24"/>
        </w:rPr>
        <w:t>App</w:t>
      </w:r>
      <w:proofErr w:type="spellEnd"/>
      <w:r>
        <w:rPr>
          <w:color w:val="222222"/>
          <w:sz w:val="24"/>
          <w:szCs w:val="24"/>
        </w:rPr>
        <w:t xml:space="preserve"> di </w:t>
      </w:r>
      <w:proofErr w:type="spellStart"/>
      <w:r>
        <w:rPr>
          <w:color w:val="222222"/>
          <w:sz w:val="24"/>
          <w:szCs w:val="24"/>
        </w:rPr>
        <w:t>GSuite</w:t>
      </w:r>
      <w:proofErr w:type="spellEnd"/>
      <w:r>
        <w:rPr>
          <w:color w:val="222222"/>
          <w:sz w:val="24"/>
          <w:szCs w:val="24"/>
        </w:rPr>
        <w:t xml:space="preserve"> del nostro istituto, sottolineando il legame indissolubile che collega ed il continuo rincorrersi di diversi strumenti e modi di utilizzarli, proponendo un percorso formativo che sottolinea l’importanza di integrare le conoscenze informatiche con la capacità di utilizzare la tecnologia nell’attività didattica.</w:t>
      </w:r>
    </w:p>
    <w:p w:rsidR="003F1F8C" w:rsidRDefault="002E4CB0">
      <w:pPr>
        <w:shd w:val="clear" w:color="auto" w:fill="FFFFFF"/>
        <w:spacing w:after="120" w:line="259" w:lineRule="auto"/>
        <w:ind w:left="567"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La parte più stimolante di questo modulo è l’arricchimento della professionalità docente per quanto l’acquisizione di capacità progettuale di ambienti virtuali di apprendimento cooperativo. L’insegnante diventa artefice di quest’ambiente di apprendimento innovato dovendo scegliere obbiettivi, linguaggio, attività e strumenti atti a programmare tempi strategie per l’approfondimento e/o recupero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i/>
          <w:color w:val="222222"/>
          <w:sz w:val="24"/>
          <w:szCs w:val="24"/>
        </w:rPr>
        <w:t xml:space="preserve">        </w:t>
      </w:r>
      <w:r>
        <w:rPr>
          <w:b/>
          <w:i/>
          <w:color w:val="222222"/>
          <w:sz w:val="24"/>
          <w:szCs w:val="24"/>
        </w:rPr>
        <w:t>Obiettivi: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Sviluppare e/o migliorare nel corsista le competenze relative ai nuovi approcci e nuovi strumenti al servizio di docenti ed alunni, evidenziando l’importanza di concetti chiave come: comunicazione , delocalizzazione, partecipazione, condivisione, social network;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Sviluppare le abilità tecniche legate all’utilizzo di tali strumentazioni;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Sviluppare le competenze metodologiche-didattiche;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Diffondere tra docenti dell’istituto l’uso delle nuove pratiche e metodologie didattiche;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Incoraggiare i docenti ancora ostici all’uso delle nuove tecnologie;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Aumentare l’efficacia delle nuove metodologie didattiche basate sull’insegnamento tra pari, con l’uso di nuovi strumenti digitali;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Conoscere ed usare gli ambienti </w:t>
      </w:r>
      <w:proofErr w:type="spellStart"/>
      <w:r>
        <w:rPr>
          <w:color w:val="222222"/>
          <w:sz w:val="24"/>
          <w:szCs w:val="24"/>
        </w:rPr>
        <w:t>cloud</w:t>
      </w:r>
      <w:proofErr w:type="spellEnd"/>
      <w:r>
        <w:rPr>
          <w:color w:val="222222"/>
          <w:sz w:val="24"/>
          <w:szCs w:val="24"/>
        </w:rPr>
        <w:t xml:space="preserve"> per la gestione della classe e la realizzazione di attività collaborative;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Progettare e creare contenuti; </w:t>
      </w:r>
    </w:p>
    <w:p w:rsidR="003F1F8C" w:rsidRDefault="002E4CB0">
      <w:pPr>
        <w:numPr>
          <w:ilvl w:val="0"/>
          <w:numId w:val="2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lastRenderedPageBreak/>
        <w:t>Favorire l’utilizzo di G-Suite nella didattica.</w:t>
      </w:r>
    </w:p>
    <w:p w:rsidR="003F1F8C" w:rsidRDefault="002E4CB0">
      <w:pPr>
        <w:shd w:val="clear" w:color="auto" w:fill="FFFFFF"/>
        <w:spacing w:after="120" w:line="259" w:lineRule="auto"/>
        <w:ind w:left="360" w:right="567"/>
        <w:rPr>
          <w:color w:val="222222"/>
          <w:sz w:val="24"/>
          <w:szCs w:val="24"/>
        </w:rPr>
      </w:pPr>
      <w:r>
        <w:rPr>
          <w:i/>
          <w:color w:val="222222"/>
          <w:sz w:val="24"/>
          <w:szCs w:val="24"/>
        </w:rPr>
        <w:t xml:space="preserve"> </w:t>
      </w:r>
      <w:r>
        <w:rPr>
          <w:b/>
          <w:i/>
          <w:color w:val="222222"/>
          <w:sz w:val="24"/>
          <w:szCs w:val="24"/>
        </w:rPr>
        <w:t>Destinatari:</w:t>
      </w:r>
    </w:p>
    <w:p w:rsidR="003F1F8C" w:rsidRDefault="002E4CB0">
      <w:pPr>
        <w:shd w:val="clear" w:color="auto" w:fill="FFFFFF"/>
        <w:spacing w:after="120" w:line="259" w:lineRule="auto"/>
        <w:ind w:left="360"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      Personale docente scuola dell’infanzia, primaria e secondaria interno all’Istituto </w:t>
      </w:r>
      <w:proofErr w:type="spellStart"/>
      <w:r>
        <w:rPr>
          <w:color w:val="222222"/>
          <w:sz w:val="24"/>
          <w:szCs w:val="24"/>
        </w:rPr>
        <w:t>max</w:t>
      </w:r>
      <w:proofErr w:type="spellEnd"/>
      <w:r>
        <w:rPr>
          <w:color w:val="222222"/>
          <w:sz w:val="24"/>
          <w:szCs w:val="24"/>
        </w:rPr>
        <w:t xml:space="preserve"> 25 docenti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i/>
          <w:color w:val="222222"/>
          <w:sz w:val="24"/>
          <w:szCs w:val="24"/>
        </w:rPr>
        <w:t xml:space="preserve">        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i/>
          <w:color w:val="222222"/>
          <w:sz w:val="24"/>
          <w:szCs w:val="24"/>
        </w:rPr>
        <w:t xml:space="preserve">     </w:t>
      </w:r>
      <w:r>
        <w:rPr>
          <w:b/>
          <w:i/>
          <w:color w:val="222222"/>
          <w:sz w:val="24"/>
          <w:szCs w:val="24"/>
        </w:rPr>
        <w:t>Contenuti del corso</w:t>
      </w:r>
    </w:p>
    <w:tbl>
      <w:tblPr>
        <w:tblStyle w:val="a"/>
        <w:tblW w:w="10764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/>
      </w:tblPr>
      <w:tblGrid>
        <w:gridCol w:w="10764"/>
      </w:tblGrid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Presentazione del corso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Materiali : presentazione introduttiva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Somministrazione questionario di livello iniziale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 Applicazioni di G-Suite : </w:t>
            </w:r>
            <w:r>
              <w:rPr>
                <w:b/>
                <w:color w:val="222222"/>
                <w:sz w:val="24"/>
                <w:szCs w:val="24"/>
              </w:rPr>
              <w:t>Documenti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Descrizione delle funzioni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Attività laboratoriale sull’applicazione e produzione di materiale didattico tramite l’utilizzo dell’applicazione in oggetto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Applicazioni di G-Suite : </w:t>
            </w:r>
            <w:r>
              <w:rPr>
                <w:b/>
                <w:color w:val="222222"/>
                <w:sz w:val="24"/>
                <w:szCs w:val="24"/>
              </w:rPr>
              <w:t>Fogli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Descrizione delle funzioni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Attività laboratoriale sull’applicazione e produzione di materiale didattico tramite l’utilizzo dell’applicazione in oggetto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Applicazioni di G-Suite : </w:t>
            </w:r>
            <w:r>
              <w:rPr>
                <w:b/>
                <w:color w:val="222222"/>
                <w:sz w:val="24"/>
                <w:szCs w:val="24"/>
              </w:rPr>
              <w:t>Presentazioni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Descrizione delle funzioni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Attività laboratoriale sull’applicazione e produzione di materiale didattico tramite l’utilizzo dell’applicazione in oggetto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Applicazioni di G-Suite : </w:t>
            </w:r>
            <w:r>
              <w:rPr>
                <w:b/>
                <w:color w:val="222222"/>
                <w:sz w:val="24"/>
                <w:szCs w:val="24"/>
              </w:rPr>
              <w:t>Moduli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Descrizione delle funzioni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Attività laboratoriale sull’applicazione e produzione di materiale didattico tramite l’utilizzo dell’applicazione in oggetto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Applicazioni di G-Suite : </w:t>
            </w:r>
            <w:proofErr w:type="spellStart"/>
            <w:r>
              <w:rPr>
                <w:b/>
                <w:color w:val="222222"/>
                <w:sz w:val="24"/>
                <w:szCs w:val="24"/>
              </w:rPr>
              <w:t>Classroom</w:t>
            </w:r>
            <w:proofErr w:type="spellEnd"/>
            <w:r>
              <w:rPr>
                <w:b/>
                <w:color w:val="222222"/>
                <w:sz w:val="24"/>
                <w:szCs w:val="24"/>
              </w:rPr>
              <w:t xml:space="preserve">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Descrizione delle funzioni </w:t>
            </w:r>
          </w:p>
          <w:p w:rsidR="003F1F8C" w:rsidRDefault="002E4CB0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Attività laboratoriale sull’applicazione e produzione di materiale didattico tramite l’utilizzo dell’applicazione in oggetto</w:t>
            </w:r>
          </w:p>
        </w:tc>
      </w:tr>
      <w:tr w:rsidR="003F1F8C">
        <w:tc>
          <w:tcPr>
            <w:tcW w:w="10764" w:type="dxa"/>
          </w:tcPr>
          <w:p w:rsidR="003F1F8C" w:rsidRDefault="002E4CB0">
            <w:pPr>
              <w:numPr>
                <w:ilvl w:val="0"/>
                <w:numId w:val="1"/>
              </w:num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Somministrazione questionario di valutazione finale </w:t>
            </w:r>
          </w:p>
          <w:p w:rsidR="003F1F8C" w:rsidRDefault="003F1F8C">
            <w:pPr>
              <w:spacing w:after="120" w:line="259" w:lineRule="auto"/>
              <w:ind w:right="567"/>
              <w:rPr>
                <w:color w:val="222222"/>
                <w:sz w:val="24"/>
                <w:szCs w:val="24"/>
              </w:rPr>
            </w:pPr>
          </w:p>
        </w:tc>
      </w:tr>
    </w:tbl>
    <w:p w:rsidR="00DE77B6" w:rsidRDefault="00DE77B6">
      <w:pPr>
        <w:shd w:val="clear" w:color="auto" w:fill="FFFFFF"/>
        <w:spacing w:after="120" w:line="259" w:lineRule="auto"/>
        <w:ind w:left="360" w:right="567"/>
        <w:rPr>
          <w:color w:val="222222"/>
          <w:sz w:val="24"/>
          <w:szCs w:val="24"/>
        </w:rPr>
      </w:pPr>
    </w:p>
    <w:p w:rsidR="003F1F8C" w:rsidRDefault="00DE77B6" w:rsidP="00DE77B6">
      <w:pPr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br w:type="page"/>
      </w: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b/>
          <w:i/>
          <w:color w:val="222222"/>
          <w:sz w:val="24"/>
          <w:szCs w:val="24"/>
        </w:rPr>
        <w:t>Durata  e periodo: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Il corso avrà inizio il 13 Aprile e terminerà presumibilmente il 1 Giugno; sono previsti n° 8 incontri  di 3 ore solo l’ultimo di 4 ore </w:t>
      </w:r>
    </w:p>
    <w:p w:rsidR="003F1F8C" w:rsidRDefault="002E4CB0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b/>
          <w:i/>
          <w:color w:val="222222"/>
          <w:sz w:val="24"/>
          <w:szCs w:val="24"/>
        </w:rPr>
        <w:t>Date indicative degli incontri: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 xml:space="preserve">Venerdì 13 Aprile 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20 Aprile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27 Aprile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04 Maggio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11 Maggio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18 Maggio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25 Maggio</w:t>
      </w:r>
    </w:p>
    <w:p w:rsidR="003F1F8C" w:rsidRDefault="002E4CB0">
      <w:pPr>
        <w:numPr>
          <w:ilvl w:val="0"/>
          <w:numId w:val="1"/>
        </w:num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Venerdì 01 Giugno</w:t>
      </w: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970E6F" w:rsidRDefault="00970E6F" w:rsidP="00970E6F">
      <w:pPr>
        <w:ind w:left="5664"/>
        <w:rPr>
          <w:b/>
        </w:rPr>
      </w:pPr>
      <w:r>
        <w:rPr>
          <w:b/>
        </w:rPr>
        <w:t>Il Dirigente Scolastico</w:t>
      </w:r>
    </w:p>
    <w:p w:rsidR="00970E6F" w:rsidRDefault="00970E6F" w:rsidP="00970E6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Prof.ssa Maria Evelina Megale</w:t>
      </w:r>
    </w:p>
    <w:p w:rsidR="00970E6F" w:rsidRDefault="00970E6F" w:rsidP="00970E6F">
      <w:pPr>
        <w:ind w:left="4956" w:firstLine="708"/>
        <w:rPr>
          <w:b/>
          <w:u w:val="single"/>
        </w:rPr>
      </w:pPr>
      <w:bookmarkStart w:id="0" w:name="_GoBack"/>
      <w:bookmarkEnd w:id="0"/>
      <w:r>
        <w:t xml:space="preserve">    </w:t>
      </w:r>
    </w:p>
    <w:p w:rsidR="00970E6F" w:rsidRDefault="00970E6F" w:rsidP="00970E6F">
      <w:pPr>
        <w:pStyle w:val="Corpodeltesto"/>
      </w:pPr>
    </w:p>
    <w:p w:rsidR="003F1F8C" w:rsidRDefault="003F1F8C">
      <w:pPr>
        <w:shd w:val="clear" w:color="auto" w:fill="FFFFFF"/>
        <w:spacing w:after="120" w:line="259" w:lineRule="auto"/>
        <w:ind w:left="720"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left="360"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left="720"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right="567"/>
        <w:rPr>
          <w:color w:val="222222"/>
          <w:sz w:val="24"/>
          <w:szCs w:val="24"/>
        </w:rPr>
      </w:pPr>
    </w:p>
    <w:p w:rsidR="003F1F8C" w:rsidRDefault="003F1F8C">
      <w:pPr>
        <w:shd w:val="clear" w:color="auto" w:fill="FFFFFF"/>
        <w:spacing w:after="120" w:line="259" w:lineRule="auto"/>
        <w:ind w:left="567" w:right="567"/>
        <w:rPr>
          <w:color w:val="222222"/>
          <w:sz w:val="24"/>
          <w:szCs w:val="24"/>
        </w:rPr>
      </w:pPr>
    </w:p>
    <w:sectPr w:rsidR="003F1F8C" w:rsidSect="000F5BF9">
      <w:footerReference w:type="default" r:id="rId7"/>
      <w:pgSz w:w="11900" w:h="16840"/>
      <w:pgMar w:top="1134" w:right="567" w:bottom="1134" w:left="709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48D" w:rsidRDefault="00C3348D" w:rsidP="00DE77B6">
      <w:r>
        <w:separator/>
      </w:r>
    </w:p>
  </w:endnote>
  <w:endnote w:type="continuationSeparator" w:id="0">
    <w:p w:rsidR="00C3348D" w:rsidRDefault="00C3348D" w:rsidP="00DE7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do SZ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 SemiLight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668223"/>
      <w:docPartObj>
        <w:docPartGallery w:val="Page Numbers (Bottom of Page)"/>
        <w:docPartUnique/>
      </w:docPartObj>
    </w:sdtPr>
    <w:sdtContent>
      <w:p w:rsidR="00DE77B6" w:rsidRDefault="000F5BF9">
        <w:pPr>
          <w:pStyle w:val="Pidipagina"/>
          <w:jc w:val="right"/>
        </w:pPr>
        <w:r>
          <w:fldChar w:fldCharType="begin"/>
        </w:r>
        <w:r w:rsidR="00DE77B6">
          <w:instrText>PAGE   \* MERGEFORMAT</w:instrText>
        </w:r>
        <w:r>
          <w:fldChar w:fldCharType="separate"/>
        </w:r>
        <w:r w:rsidR="00BC3BEC">
          <w:rPr>
            <w:noProof/>
          </w:rPr>
          <w:t>1</w:t>
        </w:r>
        <w:r>
          <w:fldChar w:fldCharType="end"/>
        </w:r>
      </w:p>
    </w:sdtContent>
  </w:sdt>
  <w:p w:rsidR="00DE77B6" w:rsidRDefault="00DE77B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48D" w:rsidRDefault="00C3348D" w:rsidP="00DE77B6">
      <w:r>
        <w:separator/>
      </w:r>
    </w:p>
  </w:footnote>
  <w:footnote w:type="continuationSeparator" w:id="0">
    <w:p w:rsidR="00C3348D" w:rsidRDefault="00C3348D" w:rsidP="00DE77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E1787"/>
    <w:multiLevelType w:val="multilevel"/>
    <w:tmpl w:val="973AF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7B2A3B57"/>
    <w:multiLevelType w:val="multilevel"/>
    <w:tmpl w:val="7B54E986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F8C"/>
    <w:rsid w:val="000F5BF9"/>
    <w:rsid w:val="002E4CB0"/>
    <w:rsid w:val="003F1F8C"/>
    <w:rsid w:val="008235C2"/>
    <w:rsid w:val="00970E6F"/>
    <w:rsid w:val="00BC3BEC"/>
    <w:rsid w:val="00C3348D"/>
    <w:rsid w:val="00DE77B6"/>
    <w:rsid w:val="00FE7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0F5BF9"/>
  </w:style>
  <w:style w:type="paragraph" w:styleId="Titolo1">
    <w:name w:val="heading 1"/>
    <w:basedOn w:val="Normale"/>
    <w:next w:val="Normale"/>
    <w:rsid w:val="000F5BF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0F5BF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0F5B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0F5BF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0F5B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0F5BF9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0F5B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0F5BF9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rsid w:val="000F5B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F5B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7B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7B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E7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7B6"/>
  </w:style>
  <w:style w:type="paragraph" w:styleId="Pidipagina">
    <w:name w:val="footer"/>
    <w:basedOn w:val="Normale"/>
    <w:link w:val="PidipaginaCarattere"/>
    <w:uiPriority w:val="99"/>
    <w:unhideWhenUsed/>
    <w:rsid w:val="00DE7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7B6"/>
  </w:style>
  <w:style w:type="paragraph" w:styleId="Corpodeltesto">
    <w:name w:val="Body Text"/>
    <w:basedOn w:val="Normale"/>
    <w:link w:val="CorpodeltestoCarattere"/>
    <w:uiPriority w:val="1"/>
    <w:qFormat/>
    <w:rsid w:val="00970E6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="Arial" w:hAnsi="Arial" w:cs="Arial"/>
      <w:color w:val="auto"/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970E6F"/>
    <w:rPr>
      <w:rFonts w:ascii="Arial" w:eastAsia="Arial" w:hAnsi="Arial" w:cs="Arial"/>
      <w:color w:val="auto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Megale</dc:creator>
  <cp:lastModifiedBy>vincenzo</cp:lastModifiedBy>
  <cp:revision>2</cp:revision>
  <cp:lastPrinted>2018-03-26T10:43:00Z</cp:lastPrinted>
  <dcterms:created xsi:type="dcterms:W3CDTF">2018-04-03T15:13:00Z</dcterms:created>
  <dcterms:modified xsi:type="dcterms:W3CDTF">2018-04-03T15:13:00Z</dcterms:modified>
</cp:coreProperties>
</file>